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A33BA13" wp14:editId="3D76559A">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proofErr w:type="spellStart"/>
      <w:r w:rsidR="005A7FBC">
        <w:rPr>
          <w:rFonts w:ascii="Arial" w:hAnsi="Arial" w:cs="Arial"/>
          <w:iCs/>
          <w:szCs w:val="28"/>
        </w:rPr>
        <w:t>Crockanboy</w:t>
      </w:r>
      <w:proofErr w:type="spellEnd"/>
      <w:r w:rsidR="005A7FBC">
        <w:rPr>
          <w:rFonts w:ascii="Arial" w:hAnsi="Arial" w:cs="Arial"/>
          <w:iCs/>
          <w:szCs w:val="28"/>
        </w:rPr>
        <w:t xml:space="preserve">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w:t>
      </w:r>
      <w:proofErr w:type="spellStart"/>
      <w:r w:rsidR="00E554F4">
        <w:rPr>
          <w:rFonts w:ascii="Arial" w:hAnsi="Arial" w:cs="Arial"/>
          <w:iCs/>
          <w:szCs w:val="28"/>
        </w:rPr>
        <w:t>Cann</w:t>
      </w:r>
      <w:proofErr w:type="spellEnd"/>
      <w:r w:rsidR="00E554F4">
        <w:rPr>
          <w:rFonts w:ascii="Arial" w:hAnsi="Arial" w:cs="Arial"/>
          <w:iCs/>
          <w:szCs w:val="28"/>
        </w:rPr>
        <w:t xml:space="preserve"> </w:t>
      </w:r>
      <w:proofErr w:type="spellStart"/>
      <w:proofErr w:type="gramStart"/>
      <w:r w:rsidR="00E554F4">
        <w:rPr>
          <w:rFonts w:ascii="Arial" w:hAnsi="Arial" w:cs="Arial"/>
          <w:iCs/>
          <w:szCs w:val="28"/>
        </w:rPr>
        <w:t>B.Ed</w:t>
      </w:r>
      <w:proofErr w:type="spellEnd"/>
      <w:proofErr w:type="gramEnd"/>
      <w:r w:rsidR="00E554F4">
        <w:rPr>
          <w:rFonts w:ascii="Arial" w:hAnsi="Arial" w:cs="Arial"/>
          <w:iCs/>
          <w:szCs w:val="28"/>
        </w:rPr>
        <w:t>,</w:t>
      </w:r>
      <w:r w:rsidR="00A37D38">
        <w:rPr>
          <w:rFonts w:ascii="Arial" w:hAnsi="Arial" w:cs="Arial"/>
          <w:iCs/>
          <w:szCs w:val="28"/>
        </w:rPr>
        <w:t xml:space="preserve"> PQH(NI)</w:t>
      </w:r>
    </w:p>
    <w:p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w:t>
      </w:r>
      <w:proofErr w:type="spellStart"/>
      <w:r>
        <w:rPr>
          <w:rFonts w:ascii="Arial" w:hAnsi="Arial" w:cs="Arial"/>
          <w:iCs/>
          <w:szCs w:val="28"/>
        </w:rPr>
        <w:t>GreencastlePS</w:t>
      </w:r>
      <w:proofErr w:type="spellEnd"/>
    </w:p>
    <w:p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rsidR="005563C8" w:rsidRPr="005563C8" w:rsidRDefault="006E4E48" w:rsidP="00963ABC">
      <w:r w:rsidRPr="005A7FBC">
        <w:rPr>
          <w:noProof/>
          <w:lang w:eastAsia="en-GB"/>
        </w:rPr>
        <w:drawing>
          <wp:anchor distT="0" distB="0" distL="114300" distR="114300" simplePos="0" relativeHeight="251657216" behindDoc="0" locked="0" layoutInCell="1" allowOverlap="1" wp14:anchorId="42B108D4" wp14:editId="1CAC9565">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834580" w:rsidRPr="00A77326" w:rsidRDefault="00524FD8" w:rsidP="00C74665">
      <w:pPr>
        <w:pStyle w:val="NoSpacing"/>
        <w:rPr>
          <w:sz w:val="28"/>
          <w:szCs w:val="28"/>
          <w:lang w:val="en-US"/>
        </w:rPr>
      </w:pPr>
      <w:r w:rsidRPr="00A77326">
        <w:rPr>
          <w:sz w:val="28"/>
          <w:szCs w:val="28"/>
          <w:lang w:val="en-US"/>
        </w:rPr>
        <w:t xml:space="preserve">                                                                                              </w:t>
      </w:r>
      <w:r w:rsidR="0062703C">
        <w:rPr>
          <w:sz w:val="28"/>
          <w:szCs w:val="28"/>
          <w:lang w:val="en-US"/>
        </w:rPr>
        <w:t xml:space="preserve">                              16</w:t>
      </w:r>
      <w:r w:rsidR="00CE6935" w:rsidRPr="00CE6935">
        <w:rPr>
          <w:sz w:val="28"/>
          <w:szCs w:val="28"/>
          <w:vertAlign w:val="superscript"/>
          <w:lang w:val="en-US"/>
        </w:rPr>
        <w:t>th</w:t>
      </w:r>
      <w:r w:rsidR="00F269C9">
        <w:rPr>
          <w:sz w:val="28"/>
          <w:szCs w:val="28"/>
          <w:lang w:val="en-US"/>
        </w:rPr>
        <w:t xml:space="preserve"> December</w:t>
      </w:r>
      <w:r w:rsidR="00A77326">
        <w:rPr>
          <w:sz w:val="28"/>
          <w:szCs w:val="28"/>
          <w:lang w:val="en-US"/>
        </w:rPr>
        <w:t xml:space="preserve"> 2020</w:t>
      </w:r>
      <w:r w:rsidR="00E23950" w:rsidRPr="00A77326">
        <w:rPr>
          <w:sz w:val="28"/>
          <w:szCs w:val="28"/>
          <w:lang w:val="en-US"/>
        </w:rPr>
        <w:t xml:space="preserve">                                                                                                                                                </w:t>
      </w:r>
      <w:r w:rsidR="00A77326">
        <w:rPr>
          <w:sz w:val="28"/>
          <w:szCs w:val="28"/>
          <w:lang w:val="en-US"/>
        </w:rPr>
        <w:t xml:space="preserve">                            </w:t>
      </w:r>
    </w:p>
    <w:p w:rsidR="00E23950" w:rsidRPr="00A77326" w:rsidRDefault="00E23950" w:rsidP="00C74665">
      <w:pPr>
        <w:pStyle w:val="NoSpacing"/>
        <w:rPr>
          <w:sz w:val="28"/>
          <w:szCs w:val="28"/>
          <w:lang w:val="en-US"/>
        </w:rPr>
      </w:pPr>
    </w:p>
    <w:p w:rsidR="00E23950" w:rsidRPr="00A77326" w:rsidRDefault="00E23950" w:rsidP="00C74665">
      <w:pPr>
        <w:pStyle w:val="NoSpacing"/>
        <w:rPr>
          <w:sz w:val="28"/>
          <w:szCs w:val="28"/>
          <w:lang w:val="en-US"/>
        </w:rPr>
      </w:pPr>
      <w:r w:rsidRPr="00A77326">
        <w:rPr>
          <w:sz w:val="28"/>
          <w:szCs w:val="28"/>
          <w:lang w:val="en-US"/>
        </w:rPr>
        <w:t>Dear Parents</w:t>
      </w:r>
      <w:r w:rsidR="00906950">
        <w:rPr>
          <w:sz w:val="28"/>
          <w:szCs w:val="28"/>
          <w:lang w:val="en-US"/>
        </w:rPr>
        <w:t>,</w:t>
      </w:r>
    </w:p>
    <w:p w:rsidR="00E23950" w:rsidRPr="00A77326" w:rsidRDefault="00E23950" w:rsidP="00C74665">
      <w:pPr>
        <w:pStyle w:val="NoSpacing"/>
        <w:rPr>
          <w:sz w:val="28"/>
          <w:szCs w:val="28"/>
          <w:lang w:val="en-US"/>
        </w:rPr>
      </w:pPr>
    </w:p>
    <w:p w:rsidR="00956A1F" w:rsidRPr="00CE6935" w:rsidRDefault="00F269C9" w:rsidP="00074737">
      <w:pPr>
        <w:pStyle w:val="NoSpacing"/>
        <w:rPr>
          <w:b/>
          <w:i/>
          <w:sz w:val="28"/>
          <w:szCs w:val="28"/>
          <w:u w:val="single"/>
        </w:rPr>
      </w:pPr>
      <w:r w:rsidRPr="00CE6935">
        <w:rPr>
          <w:b/>
          <w:i/>
          <w:sz w:val="28"/>
          <w:szCs w:val="28"/>
          <w:u w:val="single"/>
        </w:rPr>
        <w:t>Christmas Holidays</w:t>
      </w:r>
    </w:p>
    <w:p w:rsidR="00306B0F" w:rsidRDefault="00306B0F" w:rsidP="00074737">
      <w:pPr>
        <w:pStyle w:val="NoSpacing"/>
        <w:rPr>
          <w:sz w:val="28"/>
          <w:szCs w:val="28"/>
        </w:rPr>
      </w:pPr>
    </w:p>
    <w:p w:rsidR="00F269C9" w:rsidRPr="00E17634" w:rsidRDefault="002A5E29" w:rsidP="00074737">
      <w:pPr>
        <w:pStyle w:val="NoSpacing"/>
        <w:rPr>
          <w:b/>
          <w:sz w:val="28"/>
          <w:szCs w:val="28"/>
          <w:u w:val="single"/>
        </w:rPr>
      </w:pPr>
      <w:r>
        <w:rPr>
          <w:sz w:val="28"/>
          <w:szCs w:val="28"/>
        </w:rPr>
        <w:t>Please note the change to Christmas holidays dates.  School will now close on Friday 18</w:t>
      </w:r>
      <w:r w:rsidR="00CE6935" w:rsidRPr="00CE6935">
        <w:rPr>
          <w:sz w:val="28"/>
          <w:szCs w:val="28"/>
          <w:vertAlign w:val="superscript"/>
        </w:rPr>
        <w:t>th</w:t>
      </w:r>
      <w:r>
        <w:rPr>
          <w:sz w:val="28"/>
          <w:szCs w:val="28"/>
        </w:rPr>
        <w:t xml:space="preserve"> December at 12 noon. There will be no school dinners provided on that day. </w:t>
      </w:r>
      <w:r w:rsidRPr="00E17634">
        <w:rPr>
          <w:b/>
          <w:sz w:val="28"/>
          <w:szCs w:val="28"/>
          <w:u w:val="single"/>
        </w:rPr>
        <w:t xml:space="preserve">School transport will be provided in the morning but not at </w:t>
      </w:r>
      <w:r w:rsidR="00306B0F" w:rsidRPr="00E17634">
        <w:rPr>
          <w:b/>
          <w:sz w:val="28"/>
          <w:szCs w:val="28"/>
          <w:u w:val="single"/>
        </w:rPr>
        <w:t>12 noon. Children have to be picked up at this time.</w:t>
      </w:r>
    </w:p>
    <w:p w:rsidR="00306B0F" w:rsidRDefault="00306B0F" w:rsidP="00074737">
      <w:pPr>
        <w:pStyle w:val="NoSpacing"/>
        <w:rPr>
          <w:sz w:val="28"/>
          <w:szCs w:val="28"/>
        </w:rPr>
      </w:pPr>
    </w:p>
    <w:p w:rsidR="00306B0F" w:rsidRDefault="00306B0F" w:rsidP="00074737">
      <w:pPr>
        <w:pStyle w:val="NoSpacing"/>
        <w:rPr>
          <w:sz w:val="28"/>
          <w:szCs w:val="28"/>
        </w:rPr>
      </w:pPr>
      <w:r>
        <w:rPr>
          <w:sz w:val="28"/>
          <w:szCs w:val="28"/>
        </w:rPr>
        <w:t>School will re-open on 5</w:t>
      </w:r>
      <w:r w:rsidR="00CE6935" w:rsidRPr="00CE6935">
        <w:rPr>
          <w:sz w:val="28"/>
          <w:szCs w:val="28"/>
          <w:vertAlign w:val="superscript"/>
        </w:rPr>
        <w:t>th</w:t>
      </w:r>
      <w:r>
        <w:rPr>
          <w:sz w:val="28"/>
          <w:szCs w:val="28"/>
        </w:rPr>
        <w:t xml:space="preserve"> January as planned. Our P.3 pupils will stay in school until 3.00pm each day. This will commence on 5</w:t>
      </w:r>
      <w:r w:rsidR="00CE6935" w:rsidRPr="00CE6935">
        <w:rPr>
          <w:sz w:val="28"/>
          <w:szCs w:val="28"/>
          <w:vertAlign w:val="superscript"/>
        </w:rPr>
        <w:t>th</w:t>
      </w:r>
      <w:r>
        <w:rPr>
          <w:sz w:val="28"/>
          <w:szCs w:val="28"/>
        </w:rPr>
        <w:t xml:space="preserve"> January.</w:t>
      </w:r>
    </w:p>
    <w:p w:rsidR="0062703C" w:rsidRDefault="0062703C" w:rsidP="00074737">
      <w:pPr>
        <w:pStyle w:val="NoSpacing"/>
        <w:rPr>
          <w:sz w:val="28"/>
          <w:szCs w:val="28"/>
        </w:rPr>
      </w:pPr>
      <w:r>
        <w:rPr>
          <w:sz w:val="28"/>
          <w:szCs w:val="28"/>
        </w:rPr>
        <w:t>As we are closing earlier than planned we will be changing our St. Patrick’s Day holidays to one day instead of three days. School will be closed on Wednesday 17</w:t>
      </w:r>
      <w:r w:rsidRPr="0062703C">
        <w:rPr>
          <w:sz w:val="28"/>
          <w:szCs w:val="28"/>
          <w:vertAlign w:val="superscript"/>
        </w:rPr>
        <w:t>th</w:t>
      </w:r>
      <w:r>
        <w:rPr>
          <w:sz w:val="28"/>
          <w:szCs w:val="28"/>
        </w:rPr>
        <w:t xml:space="preserve"> March. Reopens Thursday 18</w:t>
      </w:r>
      <w:r w:rsidRPr="0062703C">
        <w:rPr>
          <w:sz w:val="28"/>
          <w:szCs w:val="28"/>
          <w:vertAlign w:val="superscript"/>
        </w:rPr>
        <w:t>th</w:t>
      </w:r>
      <w:r>
        <w:rPr>
          <w:sz w:val="28"/>
          <w:szCs w:val="28"/>
        </w:rPr>
        <w:t xml:space="preserve"> March.</w:t>
      </w:r>
    </w:p>
    <w:p w:rsidR="00306B0F" w:rsidRDefault="00306B0F" w:rsidP="00074737">
      <w:pPr>
        <w:pStyle w:val="NoSpacing"/>
        <w:rPr>
          <w:sz w:val="28"/>
          <w:szCs w:val="28"/>
        </w:rPr>
      </w:pPr>
    </w:p>
    <w:p w:rsidR="00306B0F" w:rsidRPr="00CE6935" w:rsidRDefault="00306B0F" w:rsidP="00074737">
      <w:pPr>
        <w:pStyle w:val="NoSpacing"/>
        <w:rPr>
          <w:b/>
          <w:i/>
          <w:sz w:val="28"/>
          <w:szCs w:val="28"/>
          <w:u w:val="single"/>
        </w:rPr>
      </w:pPr>
      <w:r w:rsidRPr="00CE6935">
        <w:rPr>
          <w:b/>
          <w:i/>
          <w:sz w:val="28"/>
          <w:szCs w:val="28"/>
          <w:u w:val="single"/>
        </w:rPr>
        <w:t>Christmas Draw winners, please see separate list.</w:t>
      </w:r>
    </w:p>
    <w:p w:rsidR="00306B0F" w:rsidRDefault="00306B0F" w:rsidP="00074737">
      <w:pPr>
        <w:pStyle w:val="NoSpacing"/>
        <w:rPr>
          <w:sz w:val="28"/>
          <w:szCs w:val="28"/>
        </w:rPr>
      </w:pPr>
    </w:p>
    <w:p w:rsidR="00306B0F" w:rsidRDefault="00306B0F" w:rsidP="00074737">
      <w:pPr>
        <w:pStyle w:val="NoSpacing"/>
        <w:rPr>
          <w:sz w:val="28"/>
          <w:szCs w:val="28"/>
        </w:rPr>
      </w:pPr>
      <w:r>
        <w:rPr>
          <w:sz w:val="28"/>
          <w:szCs w:val="28"/>
        </w:rPr>
        <w:t>A massive thank you to all parents who donated prizes for our raffle and to all who bought tickets.  We are extremely grateful to everyone who made our draw so successful.</w:t>
      </w:r>
    </w:p>
    <w:p w:rsidR="003A584D" w:rsidRDefault="003A584D" w:rsidP="00074737">
      <w:pPr>
        <w:pStyle w:val="NoSpacing"/>
        <w:rPr>
          <w:sz w:val="28"/>
          <w:szCs w:val="28"/>
        </w:rPr>
      </w:pPr>
      <w:r>
        <w:rPr>
          <w:sz w:val="28"/>
          <w:szCs w:val="28"/>
        </w:rPr>
        <w:t>We raised £700, this money will help pu</w:t>
      </w:r>
      <w:r w:rsidR="0062703C">
        <w:rPr>
          <w:sz w:val="28"/>
          <w:szCs w:val="28"/>
        </w:rPr>
        <w:t>rchase resources for our school.</w:t>
      </w:r>
    </w:p>
    <w:p w:rsidR="0062703C" w:rsidRDefault="0062703C" w:rsidP="00074737">
      <w:pPr>
        <w:pStyle w:val="NoSpacing"/>
        <w:rPr>
          <w:sz w:val="28"/>
          <w:szCs w:val="28"/>
        </w:rPr>
      </w:pPr>
      <w:r>
        <w:rPr>
          <w:sz w:val="28"/>
          <w:szCs w:val="28"/>
        </w:rPr>
        <w:t>We also received £</w:t>
      </w:r>
      <w:r w:rsidR="00252489">
        <w:rPr>
          <w:sz w:val="28"/>
          <w:szCs w:val="28"/>
        </w:rPr>
        <w:t>8</w:t>
      </w:r>
      <w:bookmarkStart w:id="0" w:name="_GoBack"/>
      <w:bookmarkEnd w:id="0"/>
      <w:r>
        <w:rPr>
          <w:sz w:val="28"/>
          <w:szCs w:val="28"/>
        </w:rPr>
        <w:t>00 donated in lieu of Christmas presents for staff.  We are overwhelmed by the generosity of parents and we will be using the money to update our class reading books.</w:t>
      </w:r>
    </w:p>
    <w:p w:rsidR="003A584D" w:rsidRDefault="003A584D" w:rsidP="00074737">
      <w:pPr>
        <w:pStyle w:val="NoSpacing"/>
        <w:rPr>
          <w:sz w:val="28"/>
          <w:szCs w:val="28"/>
        </w:rPr>
      </w:pPr>
    </w:p>
    <w:p w:rsidR="003A584D" w:rsidRPr="00CE6935" w:rsidRDefault="003A584D" w:rsidP="00074737">
      <w:pPr>
        <w:pStyle w:val="NoSpacing"/>
        <w:rPr>
          <w:b/>
          <w:i/>
          <w:sz w:val="28"/>
          <w:szCs w:val="28"/>
          <w:u w:val="single"/>
        </w:rPr>
      </w:pPr>
      <w:r w:rsidRPr="00CE6935">
        <w:rPr>
          <w:b/>
          <w:i/>
          <w:sz w:val="28"/>
          <w:szCs w:val="28"/>
          <w:u w:val="single"/>
        </w:rPr>
        <w:t>Santa visit</w:t>
      </w:r>
    </w:p>
    <w:p w:rsidR="003A584D" w:rsidRDefault="003A584D" w:rsidP="00074737">
      <w:pPr>
        <w:pStyle w:val="NoSpacing"/>
        <w:rPr>
          <w:sz w:val="28"/>
          <w:szCs w:val="28"/>
        </w:rPr>
      </w:pPr>
    </w:p>
    <w:p w:rsidR="003A584D" w:rsidRDefault="003A584D" w:rsidP="00074737">
      <w:pPr>
        <w:pStyle w:val="NoSpacing"/>
        <w:rPr>
          <w:sz w:val="28"/>
          <w:szCs w:val="28"/>
        </w:rPr>
      </w:pPr>
      <w:r>
        <w:rPr>
          <w:sz w:val="28"/>
          <w:szCs w:val="28"/>
        </w:rPr>
        <w:t>Santa Claus made a surpri</w:t>
      </w:r>
      <w:r w:rsidR="0062703C">
        <w:rPr>
          <w:sz w:val="28"/>
          <w:szCs w:val="28"/>
        </w:rPr>
        <w:t>se visit to our school</w:t>
      </w:r>
      <w:r>
        <w:rPr>
          <w:sz w:val="28"/>
          <w:szCs w:val="28"/>
        </w:rPr>
        <w:t>. He arrived in his camper van and treated the pupils to some singing and left sweets for everyone.  Thank you to Santa for making sure all the children in Our Lady of Lourdes have a special and magical Christmas.</w:t>
      </w:r>
    </w:p>
    <w:p w:rsidR="003A584D" w:rsidRDefault="003A584D" w:rsidP="00074737">
      <w:pPr>
        <w:pStyle w:val="NoSpacing"/>
        <w:rPr>
          <w:sz w:val="28"/>
          <w:szCs w:val="28"/>
        </w:rPr>
      </w:pPr>
    </w:p>
    <w:p w:rsidR="003A584D" w:rsidRPr="00CE6935" w:rsidRDefault="003A584D" w:rsidP="00074737">
      <w:pPr>
        <w:pStyle w:val="NoSpacing"/>
        <w:rPr>
          <w:b/>
          <w:i/>
          <w:sz w:val="28"/>
          <w:szCs w:val="28"/>
          <w:u w:val="single"/>
        </w:rPr>
      </w:pPr>
      <w:r w:rsidRPr="00CE6935">
        <w:rPr>
          <w:b/>
          <w:i/>
          <w:sz w:val="28"/>
          <w:szCs w:val="28"/>
          <w:u w:val="single"/>
        </w:rPr>
        <w:t>Christmas Card Competition</w:t>
      </w:r>
    </w:p>
    <w:p w:rsidR="003A584D" w:rsidRDefault="003A584D" w:rsidP="00074737">
      <w:pPr>
        <w:pStyle w:val="NoSpacing"/>
        <w:rPr>
          <w:sz w:val="28"/>
          <w:szCs w:val="28"/>
        </w:rPr>
      </w:pPr>
    </w:p>
    <w:p w:rsidR="003A584D" w:rsidRDefault="003A584D" w:rsidP="00074737">
      <w:pPr>
        <w:pStyle w:val="NoSpacing"/>
        <w:rPr>
          <w:sz w:val="28"/>
          <w:szCs w:val="28"/>
        </w:rPr>
      </w:pPr>
      <w:r>
        <w:rPr>
          <w:sz w:val="28"/>
          <w:szCs w:val="28"/>
        </w:rPr>
        <w:t>Greencastle GAA</w:t>
      </w:r>
      <w:r w:rsidR="00451999">
        <w:rPr>
          <w:sz w:val="28"/>
          <w:szCs w:val="28"/>
        </w:rPr>
        <w:t xml:space="preserve"> Winners are:</w:t>
      </w:r>
    </w:p>
    <w:p w:rsidR="00451999" w:rsidRDefault="00451999" w:rsidP="00074737">
      <w:pPr>
        <w:pStyle w:val="NoSpacing"/>
        <w:rPr>
          <w:sz w:val="28"/>
          <w:szCs w:val="28"/>
        </w:rPr>
      </w:pPr>
    </w:p>
    <w:p w:rsidR="00451999" w:rsidRDefault="00451999" w:rsidP="00074737">
      <w:pPr>
        <w:pStyle w:val="NoSpacing"/>
        <w:rPr>
          <w:sz w:val="28"/>
          <w:szCs w:val="28"/>
        </w:rPr>
      </w:pPr>
      <w:r>
        <w:rPr>
          <w:sz w:val="28"/>
          <w:szCs w:val="28"/>
        </w:rPr>
        <w:t>P6/</w:t>
      </w:r>
      <w:proofErr w:type="gramStart"/>
      <w:r>
        <w:rPr>
          <w:sz w:val="28"/>
          <w:szCs w:val="28"/>
        </w:rPr>
        <w:t xml:space="preserve">7  </w:t>
      </w:r>
      <w:proofErr w:type="spellStart"/>
      <w:r>
        <w:rPr>
          <w:sz w:val="28"/>
          <w:szCs w:val="28"/>
        </w:rPr>
        <w:t>Shea</w:t>
      </w:r>
      <w:proofErr w:type="spellEnd"/>
      <w:proofErr w:type="gramEnd"/>
      <w:r>
        <w:rPr>
          <w:sz w:val="28"/>
          <w:szCs w:val="28"/>
        </w:rPr>
        <w:t xml:space="preserve"> Donnelly,</w:t>
      </w:r>
      <w:r w:rsidR="00B3761A">
        <w:rPr>
          <w:sz w:val="28"/>
          <w:szCs w:val="28"/>
        </w:rPr>
        <w:t xml:space="preserve"> </w:t>
      </w:r>
      <w:r>
        <w:rPr>
          <w:sz w:val="28"/>
          <w:szCs w:val="28"/>
        </w:rPr>
        <w:t>Clodagh Brogan</w:t>
      </w:r>
    </w:p>
    <w:p w:rsidR="00B3761A" w:rsidRDefault="00B3761A" w:rsidP="00074737">
      <w:pPr>
        <w:pStyle w:val="NoSpacing"/>
        <w:rPr>
          <w:sz w:val="28"/>
          <w:szCs w:val="28"/>
        </w:rPr>
      </w:pPr>
      <w:r>
        <w:rPr>
          <w:sz w:val="28"/>
          <w:szCs w:val="28"/>
        </w:rPr>
        <w:lastRenderedPageBreak/>
        <w:t xml:space="preserve">P5/6   Emma Conway, Aoife </w:t>
      </w:r>
      <w:proofErr w:type="spellStart"/>
      <w:r>
        <w:rPr>
          <w:sz w:val="28"/>
          <w:szCs w:val="28"/>
        </w:rPr>
        <w:t>Slane</w:t>
      </w:r>
      <w:proofErr w:type="spellEnd"/>
    </w:p>
    <w:p w:rsidR="00B3761A" w:rsidRDefault="00B3761A" w:rsidP="00074737">
      <w:pPr>
        <w:pStyle w:val="NoSpacing"/>
        <w:rPr>
          <w:sz w:val="28"/>
          <w:szCs w:val="28"/>
        </w:rPr>
      </w:pPr>
      <w:r>
        <w:rPr>
          <w:sz w:val="28"/>
          <w:szCs w:val="28"/>
        </w:rPr>
        <w:t xml:space="preserve">P4/5   </w:t>
      </w:r>
      <w:proofErr w:type="spellStart"/>
      <w:r>
        <w:rPr>
          <w:sz w:val="28"/>
          <w:szCs w:val="28"/>
        </w:rPr>
        <w:t>Caoimhe</w:t>
      </w:r>
      <w:proofErr w:type="spellEnd"/>
      <w:r>
        <w:rPr>
          <w:sz w:val="28"/>
          <w:szCs w:val="28"/>
        </w:rPr>
        <w:t xml:space="preserve"> Coyle</w:t>
      </w:r>
    </w:p>
    <w:p w:rsidR="00B3761A" w:rsidRDefault="00B3761A" w:rsidP="00074737">
      <w:pPr>
        <w:pStyle w:val="NoSpacing"/>
        <w:rPr>
          <w:sz w:val="28"/>
          <w:szCs w:val="28"/>
        </w:rPr>
      </w:pPr>
      <w:r>
        <w:rPr>
          <w:sz w:val="28"/>
          <w:szCs w:val="28"/>
        </w:rPr>
        <w:t xml:space="preserve">P2/3   </w:t>
      </w:r>
      <w:proofErr w:type="spellStart"/>
      <w:r>
        <w:rPr>
          <w:sz w:val="28"/>
          <w:szCs w:val="28"/>
        </w:rPr>
        <w:t>Cillian</w:t>
      </w:r>
      <w:proofErr w:type="spellEnd"/>
      <w:r>
        <w:rPr>
          <w:sz w:val="28"/>
          <w:szCs w:val="28"/>
        </w:rPr>
        <w:t xml:space="preserve"> </w:t>
      </w:r>
      <w:proofErr w:type="spellStart"/>
      <w:r>
        <w:rPr>
          <w:sz w:val="28"/>
          <w:szCs w:val="28"/>
        </w:rPr>
        <w:t>Tuohey</w:t>
      </w:r>
      <w:proofErr w:type="spellEnd"/>
      <w:r>
        <w:rPr>
          <w:sz w:val="28"/>
          <w:szCs w:val="28"/>
        </w:rPr>
        <w:t>, Ronan McAleer, Erin Campbell</w:t>
      </w:r>
    </w:p>
    <w:p w:rsidR="00B3761A" w:rsidRDefault="00B3761A" w:rsidP="00074737">
      <w:pPr>
        <w:pStyle w:val="NoSpacing"/>
        <w:rPr>
          <w:sz w:val="28"/>
          <w:szCs w:val="28"/>
        </w:rPr>
      </w:pPr>
      <w:r>
        <w:rPr>
          <w:sz w:val="28"/>
          <w:szCs w:val="28"/>
        </w:rPr>
        <w:t xml:space="preserve">P1/2   Colleen McLaughlin, </w:t>
      </w:r>
      <w:proofErr w:type="spellStart"/>
      <w:r>
        <w:rPr>
          <w:sz w:val="28"/>
          <w:szCs w:val="28"/>
        </w:rPr>
        <w:t>Paidi</w:t>
      </w:r>
      <w:proofErr w:type="spellEnd"/>
      <w:r>
        <w:rPr>
          <w:sz w:val="28"/>
          <w:szCs w:val="28"/>
        </w:rPr>
        <w:t xml:space="preserve"> Brogan</w:t>
      </w:r>
    </w:p>
    <w:p w:rsidR="003A584D" w:rsidRDefault="003A584D" w:rsidP="00074737">
      <w:pPr>
        <w:pStyle w:val="NoSpacing"/>
        <w:rPr>
          <w:sz w:val="28"/>
          <w:szCs w:val="28"/>
        </w:rPr>
      </w:pPr>
    </w:p>
    <w:p w:rsidR="003A584D" w:rsidRDefault="003A584D" w:rsidP="00074737">
      <w:pPr>
        <w:pStyle w:val="NoSpacing"/>
        <w:rPr>
          <w:sz w:val="28"/>
          <w:szCs w:val="28"/>
        </w:rPr>
      </w:pPr>
    </w:p>
    <w:p w:rsidR="003A584D" w:rsidRPr="00CE6935" w:rsidRDefault="003A584D" w:rsidP="00074737">
      <w:pPr>
        <w:pStyle w:val="NoSpacing"/>
        <w:rPr>
          <w:b/>
          <w:i/>
          <w:sz w:val="28"/>
          <w:szCs w:val="28"/>
          <w:u w:val="single"/>
        </w:rPr>
      </w:pPr>
      <w:r w:rsidRPr="00CE6935">
        <w:rPr>
          <w:b/>
          <w:i/>
          <w:sz w:val="28"/>
          <w:szCs w:val="28"/>
          <w:u w:val="single"/>
        </w:rPr>
        <w:t>School Admissions 2021-2022</w:t>
      </w:r>
    </w:p>
    <w:p w:rsidR="003A584D" w:rsidRDefault="003A584D" w:rsidP="00074737">
      <w:pPr>
        <w:pStyle w:val="NoSpacing"/>
        <w:rPr>
          <w:sz w:val="28"/>
          <w:szCs w:val="28"/>
        </w:rPr>
      </w:pPr>
    </w:p>
    <w:p w:rsidR="003A584D" w:rsidRDefault="003A584D" w:rsidP="00074737">
      <w:pPr>
        <w:pStyle w:val="NoSpacing"/>
        <w:rPr>
          <w:sz w:val="28"/>
          <w:szCs w:val="28"/>
        </w:rPr>
      </w:pPr>
      <w:r>
        <w:rPr>
          <w:sz w:val="28"/>
          <w:szCs w:val="28"/>
        </w:rPr>
        <w:t>School admission for pupils hoping to start Year 1 in September 2021 can do so by filling in the on-line form on EA website.</w:t>
      </w:r>
    </w:p>
    <w:p w:rsidR="00306B0F" w:rsidRPr="00A77326" w:rsidRDefault="00306B0F" w:rsidP="00074737">
      <w:pPr>
        <w:pStyle w:val="NoSpacing"/>
        <w:rPr>
          <w:sz w:val="28"/>
          <w:szCs w:val="28"/>
        </w:rPr>
      </w:pPr>
    </w:p>
    <w:p w:rsidR="00E23950" w:rsidRPr="00A77326" w:rsidRDefault="00E23950" w:rsidP="00074737">
      <w:pPr>
        <w:pStyle w:val="NoSpacing"/>
        <w:rPr>
          <w:sz w:val="28"/>
          <w:szCs w:val="28"/>
        </w:rPr>
      </w:pPr>
    </w:p>
    <w:p w:rsidR="00E23950" w:rsidRPr="00A77326" w:rsidRDefault="00E23950" w:rsidP="00074737">
      <w:pPr>
        <w:pStyle w:val="NoSpacing"/>
        <w:rPr>
          <w:sz w:val="28"/>
          <w:szCs w:val="28"/>
        </w:rPr>
      </w:pPr>
    </w:p>
    <w:p w:rsidR="00E23950" w:rsidRPr="00A77326" w:rsidRDefault="00E23950" w:rsidP="00074737">
      <w:pPr>
        <w:pStyle w:val="NoSpacing"/>
        <w:rPr>
          <w:sz w:val="28"/>
          <w:szCs w:val="28"/>
        </w:rPr>
      </w:pPr>
    </w:p>
    <w:p w:rsidR="00E23950" w:rsidRPr="00A77326" w:rsidRDefault="00E23950" w:rsidP="00074737">
      <w:pPr>
        <w:pStyle w:val="NoSpacing"/>
        <w:rPr>
          <w:sz w:val="28"/>
          <w:szCs w:val="28"/>
        </w:rPr>
      </w:pPr>
      <w:r w:rsidRPr="00A77326">
        <w:rPr>
          <w:sz w:val="28"/>
          <w:szCs w:val="28"/>
        </w:rPr>
        <w:t>Yours sincerely</w:t>
      </w:r>
    </w:p>
    <w:p w:rsidR="00E23950" w:rsidRPr="00A77326" w:rsidRDefault="00E23950" w:rsidP="00074737">
      <w:pPr>
        <w:pStyle w:val="NoSpacing"/>
        <w:rPr>
          <w:sz w:val="28"/>
          <w:szCs w:val="28"/>
        </w:rPr>
      </w:pPr>
    </w:p>
    <w:p w:rsidR="00E23950" w:rsidRPr="00A77326" w:rsidRDefault="00E23950" w:rsidP="00074737">
      <w:pPr>
        <w:pStyle w:val="NoSpacing"/>
        <w:rPr>
          <w:sz w:val="28"/>
          <w:szCs w:val="28"/>
        </w:rPr>
      </w:pPr>
    </w:p>
    <w:p w:rsidR="00E23950" w:rsidRPr="00A77326" w:rsidRDefault="00E23950" w:rsidP="00074737">
      <w:pPr>
        <w:pStyle w:val="NoSpacing"/>
        <w:rPr>
          <w:sz w:val="28"/>
          <w:szCs w:val="28"/>
        </w:rPr>
      </w:pPr>
      <w:r w:rsidRPr="00A77326">
        <w:rPr>
          <w:sz w:val="28"/>
          <w:szCs w:val="28"/>
        </w:rPr>
        <w:t>Diane McCann</w:t>
      </w:r>
    </w:p>
    <w:p w:rsidR="00956A1F" w:rsidRPr="00A77326" w:rsidRDefault="00956A1F" w:rsidP="00074737">
      <w:pPr>
        <w:pStyle w:val="NoSpacing"/>
        <w:rPr>
          <w:sz w:val="28"/>
          <w:szCs w:val="28"/>
        </w:rPr>
      </w:pPr>
    </w:p>
    <w:p w:rsidR="00956A1F" w:rsidRPr="00A77326" w:rsidRDefault="00956A1F" w:rsidP="00074737">
      <w:pPr>
        <w:pStyle w:val="NoSpacing"/>
        <w:rPr>
          <w:sz w:val="28"/>
          <w:szCs w:val="28"/>
        </w:rPr>
      </w:pPr>
    </w:p>
    <w:p w:rsidR="00956A1F" w:rsidRPr="00956A1F" w:rsidRDefault="00956A1F" w:rsidP="00074737">
      <w:pPr>
        <w:pStyle w:val="NoSpacing"/>
      </w:pPr>
    </w:p>
    <w:p w:rsidR="00956A1F" w:rsidRPr="00956A1F" w:rsidRDefault="00956A1F" w:rsidP="00074737">
      <w:pPr>
        <w:pStyle w:val="NoSpacing"/>
      </w:pPr>
    </w:p>
    <w:p w:rsidR="00956A1F" w:rsidRDefault="00956A1F"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sectPr w:rsidR="00F33508" w:rsidSect="00917D2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5" w:rsidRDefault="009A67D5" w:rsidP="007261A7">
      <w:pPr>
        <w:spacing w:after="0" w:line="240" w:lineRule="auto"/>
      </w:pPr>
      <w:r>
        <w:separator/>
      </w:r>
    </w:p>
  </w:endnote>
  <w:endnote w:type="continuationSeparator" w:id="0">
    <w:p w:rsidR="009A67D5" w:rsidRDefault="009A67D5"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5" w:rsidRDefault="009A67D5" w:rsidP="007261A7">
      <w:pPr>
        <w:spacing w:after="0" w:line="240" w:lineRule="auto"/>
      </w:pPr>
      <w:r>
        <w:separator/>
      </w:r>
    </w:p>
  </w:footnote>
  <w:footnote w:type="continuationSeparator" w:id="0">
    <w:p w:rsidR="009A67D5" w:rsidRDefault="009A67D5"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78785A"/>
    <w:multiLevelType w:val="hybridMultilevel"/>
    <w:tmpl w:val="3F4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3716A"/>
    <w:rsid w:val="00043B42"/>
    <w:rsid w:val="000478D1"/>
    <w:rsid w:val="00050ECB"/>
    <w:rsid w:val="0006784B"/>
    <w:rsid w:val="00074737"/>
    <w:rsid w:val="000D0A28"/>
    <w:rsid w:val="001025ED"/>
    <w:rsid w:val="00175791"/>
    <w:rsid w:val="00191765"/>
    <w:rsid w:val="001A5D4B"/>
    <w:rsid w:val="001F4DF4"/>
    <w:rsid w:val="00207D78"/>
    <w:rsid w:val="002363E3"/>
    <w:rsid w:val="002462B8"/>
    <w:rsid w:val="00252489"/>
    <w:rsid w:val="00285EE6"/>
    <w:rsid w:val="002A5E29"/>
    <w:rsid w:val="002F5360"/>
    <w:rsid w:val="002F561A"/>
    <w:rsid w:val="00306B0F"/>
    <w:rsid w:val="00344167"/>
    <w:rsid w:val="003572EC"/>
    <w:rsid w:val="00374314"/>
    <w:rsid w:val="003A584D"/>
    <w:rsid w:val="003C5105"/>
    <w:rsid w:val="003D11D4"/>
    <w:rsid w:val="00416105"/>
    <w:rsid w:val="004518D6"/>
    <w:rsid w:val="00451999"/>
    <w:rsid w:val="00464D37"/>
    <w:rsid w:val="004F77A0"/>
    <w:rsid w:val="00524FD8"/>
    <w:rsid w:val="005563C8"/>
    <w:rsid w:val="005A7FBC"/>
    <w:rsid w:val="005D1BF6"/>
    <w:rsid w:val="005E77EC"/>
    <w:rsid w:val="005E78E4"/>
    <w:rsid w:val="0060345D"/>
    <w:rsid w:val="00603CDC"/>
    <w:rsid w:val="00621A7A"/>
    <w:rsid w:val="0062703C"/>
    <w:rsid w:val="00695595"/>
    <w:rsid w:val="006B18B3"/>
    <w:rsid w:val="006D0C72"/>
    <w:rsid w:val="006D252E"/>
    <w:rsid w:val="006E19E4"/>
    <w:rsid w:val="006E4E48"/>
    <w:rsid w:val="007261A7"/>
    <w:rsid w:val="00727E4E"/>
    <w:rsid w:val="00755AA2"/>
    <w:rsid w:val="007D106C"/>
    <w:rsid w:val="00802B53"/>
    <w:rsid w:val="00821581"/>
    <w:rsid w:val="00834580"/>
    <w:rsid w:val="00841DEA"/>
    <w:rsid w:val="00847750"/>
    <w:rsid w:val="008479AA"/>
    <w:rsid w:val="0088038C"/>
    <w:rsid w:val="0088312B"/>
    <w:rsid w:val="008A0D1F"/>
    <w:rsid w:val="00906950"/>
    <w:rsid w:val="00917D2B"/>
    <w:rsid w:val="00925EE5"/>
    <w:rsid w:val="0094734F"/>
    <w:rsid w:val="00956A1F"/>
    <w:rsid w:val="00963ABC"/>
    <w:rsid w:val="00984D0F"/>
    <w:rsid w:val="009A6781"/>
    <w:rsid w:val="009A67D5"/>
    <w:rsid w:val="009B5E31"/>
    <w:rsid w:val="009F0992"/>
    <w:rsid w:val="00A36447"/>
    <w:rsid w:val="00A37D38"/>
    <w:rsid w:val="00A70DB1"/>
    <w:rsid w:val="00A77326"/>
    <w:rsid w:val="00B1199E"/>
    <w:rsid w:val="00B3761A"/>
    <w:rsid w:val="00B67B51"/>
    <w:rsid w:val="00B73084"/>
    <w:rsid w:val="00B771EE"/>
    <w:rsid w:val="00B84C7F"/>
    <w:rsid w:val="00BA5441"/>
    <w:rsid w:val="00BD4A59"/>
    <w:rsid w:val="00C662C7"/>
    <w:rsid w:val="00C74665"/>
    <w:rsid w:val="00CA2B7C"/>
    <w:rsid w:val="00CB73BF"/>
    <w:rsid w:val="00CD0D66"/>
    <w:rsid w:val="00CE6935"/>
    <w:rsid w:val="00D54E52"/>
    <w:rsid w:val="00D96558"/>
    <w:rsid w:val="00D971A3"/>
    <w:rsid w:val="00DC653E"/>
    <w:rsid w:val="00DE67E1"/>
    <w:rsid w:val="00E12A2C"/>
    <w:rsid w:val="00E17634"/>
    <w:rsid w:val="00E21256"/>
    <w:rsid w:val="00E23950"/>
    <w:rsid w:val="00E41C73"/>
    <w:rsid w:val="00E554F4"/>
    <w:rsid w:val="00E75A38"/>
    <w:rsid w:val="00E9374D"/>
    <w:rsid w:val="00E9521E"/>
    <w:rsid w:val="00EE4F15"/>
    <w:rsid w:val="00F0610F"/>
    <w:rsid w:val="00F25DF2"/>
    <w:rsid w:val="00F269C9"/>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18DBFF"/>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3DB4-CA3C-4DE1-AF45-82BEECD9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C Keenan</cp:lastModifiedBy>
  <cp:revision>2</cp:revision>
  <cp:lastPrinted>2020-12-17T12:17:00Z</cp:lastPrinted>
  <dcterms:created xsi:type="dcterms:W3CDTF">2020-12-17T12:18:00Z</dcterms:created>
  <dcterms:modified xsi:type="dcterms:W3CDTF">2020-12-17T12:18:00Z</dcterms:modified>
</cp:coreProperties>
</file>