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57" w:rsidRDefault="00AE2896" w:rsidP="00AE2896">
      <w:pPr>
        <w:jc w:val="center"/>
        <w:rPr>
          <w:rFonts w:ascii="SassoonPrimaryInfant" w:hAnsi="SassoonPrimaryInfant"/>
          <w:sz w:val="56"/>
          <w:szCs w:val="56"/>
        </w:rPr>
      </w:pPr>
      <w:r w:rsidRPr="00AE2896">
        <w:rPr>
          <w:rFonts w:ascii="SassoonPrimaryInfant" w:hAnsi="SassoonPrimaryInfant"/>
          <w:sz w:val="56"/>
          <w:szCs w:val="56"/>
        </w:rPr>
        <w:t>Important Homework Information</w:t>
      </w:r>
    </w:p>
    <w:p w:rsidR="00AE2896" w:rsidRDefault="003F09EF" w:rsidP="00AE2896">
      <w:pPr>
        <w:jc w:val="center"/>
        <w:rPr>
          <w:rFonts w:ascii="SassoonPrimaryInfant" w:hAnsi="SassoonPrimaryInfant"/>
          <w:sz w:val="56"/>
          <w:szCs w:val="56"/>
        </w:rPr>
      </w:pPr>
      <w:r>
        <w:rPr>
          <w:rFonts w:ascii="SassoonPrimaryInfant" w:hAnsi="SassoonPrimaryInfant"/>
          <w:sz w:val="56"/>
          <w:szCs w:val="56"/>
        </w:rPr>
        <w:t>Primary 1-3</w:t>
      </w:r>
      <w:bookmarkStart w:id="0" w:name="_GoBack"/>
      <w:bookmarkEnd w:id="0"/>
    </w:p>
    <w:p w:rsidR="004758C4" w:rsidRDefault="004758C4" w:rsidP="00AE2896">
      <w:pPr>
        <w:jc w:val="center"/>
        <w:rPr>
          <w:rFonts w:ascii="SassoonPrimaryInfant" w:hAnsi="SassoonPrimaryInfant"/>
          <w:sz w:val="56"/>
          <w:szCs w:val="56"/>
        </w:rPr>
      </w:pPr>
    </w:p>
    <w:p w:rsidR="00AE2896" w:rsidRDefault="00AE2896" w:rsidP="00AE2896">
      <w:pPr>
        <w:rPr>
          <w:rFonts w:ascii="SassoonPrimaryInfant" w:hAnsi="SassoonPrimaryInfant"/>
          <w:sz w:val="24"/>
          <w:szCs w:val="24"/>
          <w:u w:val="single"/>
        </w:rPr>
      </w:pPr>
      <w:r w:rsidRPr="00AE2896">
        <w:rPr>
          <w:rFonts w:ascii="SassoonPrimaryInfant" w:hAnsi="SassoonPrimaryInfant"/>
          <w:sz w:val="24"/>
          <w:szCs w:val="24"/>
          <w:u w:val="single"/>
        </w:rPr>
        <w:t>Weekly instructions will be posted on Seesaw each Monday.  All responses to homework should be uploade</w:t>
      </w:r>
      <w:r w:rsidR="00866884">
        <w:rPr>
          <w:rFonts w:ascii="SassoonPrimaryInfant" w:hAnsi="SassoonPrimaryInfant"/>
          <w:sz w:val="24"/>
          <w:szCs w:val="24"/>
          <w:u w:val="single"/>
        </w:rPr>
        <w:t>d to Seesaw.</w:t>
      </w:r>
    </w:p>
    <w:p w:rsidR="00AE2896" w:rsidRDefault="00AE2896" w:rsidP="00AE2896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All activities should be carried out at home and evidence sent </w:t>
      </w:r>
      <w:r w:rsidR="00866884">
        <w:rPr>
          <w:rFonts w:ascii="SassoonPrimaryInfant" w:hAnsi="SassoonPrimaryInfant"/>
          <w:sz w:val="24"/>
          <w:szCs w:val="24"/>
        </w:rPr>
        <w:t xml:space="preserve">back to the teacher via </w:t>
      </w:r>
      <w:r>
        <w:rPr>
          <w:rFonts w:ascii="SassoonPrimaryInfant" w:hAnsi="SassoonPrimaryInfant"/>
          <w:sz w:val="24"/>
          <w:szCs w:val="24"/>
        </w:rPr>
        <w:t>Seesaw if and when required. Practical and written activi</w:t>
      </w:r>
      <w:r w:rsidRPr="00AE2896">
        <w:rPr>
          <w:rFonts w:ascii="SassoonPrimaryInfant" w:hAnsi="SassoonPrimaryInfant"/>
          <w:sz w:val="24"/>
          <w:szCs w:val="24"/>
        </w:rPr>
        <w:t>t</w:t>
      </w:r>
      <w:r>
        <w:rPr>
          <w:rFonts w:ascii="SassoonPrimaryInfant" w:hAnsi="SassoonPrimaryInfant"/>
          <w:sz w:val="24"/>
          <w:szCs w:val="24"/>
        </w:rPr>
        <w:t>i</w:t>
      </w:r>
      <w:r w:rsidRPr="00AE2896">
        <w:rPr>
          <w:rFonts w:ascii="SassoonPrimaryInfant" w:hAnsi="SassoonPrimaryInfant"/>
          <w:sz w:val="24"/>
          <w:szCs w:val="24"/>
        </w:rPr>
        <w:t>es can be photographed and the pictures uploaded</w:t>
      </w:r>
      <w:r w:rsidR="00866884">
        <w:rPr>
          <w:rFonts w:ascii="SassoonPrimaryInfant" w:hAnsi="SassoonPrimaryInfant"/>
          <w:sz w:val="24"/>
          <w:szCs w:val="24"/>
        </w:rPr>
        <w:t>.</w:t>
      </w:r>
    </w:p>
    <w:p w:rsidR="00235793" w:rsidRDefault="00235793" w:rsidP="00AE2896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2602865</wp:posOffset>
            </wp:positionV>
            <wp:extent cx="2196465" cy="12680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esaw-script-icon-combo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884" w:rsidRDefault="00866884" w:rsidP="00AE2896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NO WORK SHOULD BE TAKEN BACK INTO SCHOOL</w:t>
      </w:r>
    </w:p>
    <w:p w:rsidR="00866884" w:rsidRDefault="00866884" w:rsidP="00AE2896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ALL WORK SHOULD BE UPLOADED TO SEESAW.</w:t>
      </w:r>
    </w:p>
    <w:p w:rsidR="00420E78" w:rsidRDefault="00420E78" w:rsidP="00AE2896">
      <w:pPr>
        <w:rPr>
          <w:rFonts w:ascii="SassoonPrimaryInfant" w:hAnsi="SassoonPrimaryInfant"/>
          <w:sz w:val="24"/>
          <w:szCs w:val="24"/>
        </w:rPr>
      </w:pPr>
    </w:p>
    <w:p w:rsidR="00420E78" w:rsidRDefault="00420E78" w:rsidP="00AE2896">
      <w:pPr>
        <w:rPr>
          <w:rFonts w:ascii="SassoonPrimaryInfant" w:hAnsi="SassoonPrimaryInfant"/>
          <w:sz w:val="24"/>
          <w:szCs w:val="24"/>
        </w:rPr>
      </w:pPr>
    </w:p>
    <w:p w:rsidR="00420E78" w:rsidRDefault="00C90EE6" w:rsidP="00AE2896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Reading book</w:t>
      </w:r>
      <w:r w:rsidR="003F09EF">
        <w:rPr>
          <w:rFonts w:ascii="SassoonPrimaryInfant" w:hAnsi="SassoonPrimaryInfant"/>
          <w:sz w:val="24"/>
          <w:szCs w:val="24"/>
        </w:rPr>
        <w:t>s will be sent home in a folder on a Monday and these books should be kept at home all week to be read and re-read each night.  Those books MUST be returned on a Friday morning to ensure that books can be quarantined and are safe for use by another group on Monday.</w:t>
      </w:r>
    </w:p>
    <w:p w:rsidR="00420E78" w:rsidRDefault="00420E78" w:rsidP="00AE2896">
      <w:pPr>
        <w:rPr>
          <w:rFonts w:ascii="SassoonPrimaryInfant" w:hAnsi="SassoonPrimaryInfant"/>
          <w:sz w:val="24"/>
          <w:szCs w:val="24"/>
        </w:rPr>
      </w:pPr>
    </w:p>
    <w:p w:rsidR="00420E78" w:rsidRPr="00420E78" w:rsidRDefault="00420E78" w:rsidP="00AE2896">
      <w:pPr>
        <w:rPr>
          <w:rFonts w:ascii="SassoonPrimaryInfant" w:hAnsi="SassoonPrimaryInfant"/>
          <w:b/>
          <w:sz w:val="24"/>
          <w:szCs w:val="24"/>
        </w:rPr>
      </w:pPr>
      <w:r w:rsidRPr="00420E78">
        <w:rPr>
          <w:rFonts w:ascii="SassoonPrimaryInfant" w:hAnsi="SassoonPrimaryInfant"/>
          <w:b/>
          <w:sz w:val="24"/>
          <w:szCs w:val="24"/>
        </w:rPr>
        <w:t>HOME SCHEDULE</w:t>
      </w:r>
    </w:p>
    <w:p w:rsidR="00420E78" w:rsidRDefault="00420E78" w:rsidP="00AE2896">
      <w:pPr>
        <w:rPr>
          <w:rFonts w:ascii="SassoonPrimaryInfant" w:hAnsi="SassoonPrimaryInfant"/>
          <w:sz w:val="24"/>
          <w:szCs w:val="24"/>
        </w:rPr>
      </w:pPr>
      <w:r w:rsidRPr="00420E78">
        <w:rPr>
          <w:rFonts w:ascii="SassoonPrimaryInfant" w:hAnsi="SassoonPrimaryInfant"/>
          <w:sz w:val="24"/>
          <w:szCs w:val="24"/>
          <w:u w:val="single"/>
        </w:rPr>
        <w:t>Monday –</w:t>
      </w:r>
      <w:r w:rsidR="00C90EE6">
        <w:rPr>
          <w:rFonts w:ascii="SassoonPrimaryInfant" w:hAnsi="SassoonPrimaryInfant"/>
          <w:sz w:val="24"/>
          <w:szCs w:val="24"/>
        </w:rPr>
        <w:t xml:space="preserve"> Literacy</w:t>
      </w:r>
      <w:r>
        <w:rPr>
          <w:rFonts w:ascii="SassoonPrimaryInfant" w:hAnsi="SassoonPrimaryInfant"/>
          <w:sz w:val="24"/>
          <w:szCs w:val="24"/>
        </w:rPr>
        <w:t>, Reading, Spellings</w:t>
      </w:r>
      <w:r w:rsidR="003F09EF">
        <w:rPr>
          <w:rFonts w:ascii="SassoonPrimaryInfant" w:hAnsi="SassoonPrimaryInfant"/>
          <w:sz w:val="24"/>
          <w:szCs w:val="24"/>
        </w:rPr>
        <w:t>.</w:t>
      </w:r>
    </w:p>
    <w:p w:rsidR="00420E78" w:rsidRDefault="00420E78" w:rsidP="00AE2896">
      <w:pPr>
        <w:rPr>
          <w:rFonts w:ascii="SassoonPrimaryInfant" w:hAnsi="SassoonPrimaryInfant"/>
          <w:sz w:val="24"/>
          <w:szCs w:val="24"/>
        </w:rPr>
      </w:pPr>
      <w:r w:rsidRPr="00420E78">
        <w:rPr>
          <w:rFonts w:ascii="SassoonPrimaryInfant" w:hAnsi="SassoonPrimaryInfant"/>
          <w:sz w:val="24"/>
          <w:szCs w:val="24"/>
          <w:u w:val="single"/>
        </w:rPr>
        <w:t>Tuesday</w:t>
      </w:r>
      <w:r>
        <w:rPr>
          <w:rFonts w:ascii="SassoonPrimaryInfant" w:hAnsi="SassoonPrimaryInfant"/>
          <w:sz w:val="24"/>
          <w:szCs w:val="24"/>
        </w:rPr>
        <w:t xml:space="preserve"> – Numeracy, Reading, Spellings</w:t>
      </w:r>
      <w:r w:rsidR="003F09EF">
        <w:rPr>
          <w:rFonts w:ascii="SassoonPrimaryInfant" w:hAnsi="SassoonPrimaryInfant"/>
          <w:sz w:val="24"/>
          <w:szCs w:val="24"/>
        </w:rPr>
        <w:t>.</w:t>
      </w:r>
    </w:p>
    <w:p w:rsidR="00420E78" w:rsidRDefault="00420E78" w:rsidP="00AE2896">
      <w:pPr>
        <w:rPr>
          <w:rFonts w:ascii="SassoonPrimaryInfant" w:hAnsi="SassoonPrimaryInfant"/>
          <w:sz w:val="24"/>
          <w:szCs w:val="24"/>
        </w:rPr>
      </w:pPr>
      <w:r w:rsidRPr="00420E78">
        <w:rPr>
          <w:rFonts w:ascii="SassoonPrimaryInfant" w:hAnsi="SassoonPrimaryInfant"/>
          <w:sz w:val="24"/>
          <w:szCs w:val="24"/>
          <w:u w:val="single"/>
        </w:rPr>
        <w:t>Wednesday</w:t>
      </w:r>
      <w:r>
        <w:rPr>
          <w:rFonts w:ascii="SassoonPrimaryInfant" w:hAnsi="SassoonPrimaryInfant"/>
          <w:sz w:val="24"/>
          <w:szCs w:val="24"/>
        </w:rPr>
        <w:t xml:space="preserve"> - </w:t>
      </w:r>
      <w:r w:rsidR="00C90EE6">
        <w:rPr>
          <w:rFonts w:ascii="SassoonPrimaryInfant" w:hAnsi="SassoonPrimaryInfant"/>
          <w:sz w:val="24"/>
          <w:szCs w:val="24"/>
        </w:rPr>
        <w:t>Literacy</w:t>
      </w:r>
      <w:r>
        <w:rPr>
          <w:rFonts w:ascii="SassoonPrimaryInfant" w:hAnsi="SassoonPrimaryInfant"/>
          <w:sz w:val="24"/>
          <w:szCs w:val="24"/>
        </w:rPr>
        <w:t>, Reading, Spellings</w:t>
      </w:r>
      <w:r w:rsidR="003F09EF">
        <w:rPr>
          <w:rFonts w:ascii="SassoonPrimaryInfant" w:hAnsi="SassoonPrimaryInfant"/>
          <w:sz w:val="24"/>
          <w:szCs w:val="24"/>
        </w:rPr>
        <w:t>.</w:t>
      </w:r>
    </w:p>
    <w:p w:rsidR="00420E78" w:rsidRDefault="00420E78" w:rsidP="00AE2896">
      <w:pPr>
        <w:rPr>
          <w:rFonts w:ascii="SassoonPrimaryInfant" w:hAnsi="SassoonPrimaryInfant"/>
          <w:sz w:val="24"/>
          <w:szCs w:val="24"/>
        </w:rPr>
      </w:pPr>
      <w:r w:rsidRPr="00420E78">
        <w:rPr>
          <w:rFonts w:ascii="SassoonPrimaryInfant" w:hAnsi="SassoonPrimaryInfant"/>
          <w:sz w:val="24"/>
          <w:szCs w:val="24"/>
          <w:u w:val="single"/>
        </w:rPr>
        <w:t>Thursday</w:t>
      </w:r>
      <w:r>
        <w:rPr>
          <w:rFonts w:ascii="SassoonPrimaryInfant" w:hAnsi="SassoonPrimaryInfant"/>
          <w:sz w:val="24"/>
          <w:szCs w:val="24"/>
        </w:rPr>
        <w:t xml:space="preserve"> – Numeracy, Reading, Spellings</w:t>
      </w:r>
      <w:r w:rsidR="003F09EF">
        <w:rPr>
          <w:rFonts w:ascii="SassoonPrimaryInfant" w:hAnsi="SassoonPrimaryInfant"/>
          <w:sz w:val="24"/>
          <w:szCs w:val="24"/>
        </w:rPr>
        <w:t>.</w:t>
      </w:r>
    </w:p>
    <w:p w:rsidR="00420E78" w:rsidRDefault="00420E78" w:rsidP="00AE2896">
      <w:pPr>
        <w:rPr>
          <w:rFonts w:ascii="SassoonPrimaryInfant" w:hAnsi="SassoonPrimaryInfant"/>
          <w:sz w:val="24"/>
          <w:szCs w:val="24"/>
        </w:rPr>
      </w:pPr>
    </w:p>
    <w:p w:rsidR="00420E78" w:rsidRDefault="00420E78" w:rsidP="00AE2896">
      <w:pPr>
        <w:rPr>
          <w:rFonts w:ascii="SassoonPrimaryInfant" w:hAnsi="SassoonPrimaryInfant"/>
          <w:sz w:val="24"/>
          <w:szCs w:val="24"/>
        </w:rPr>
      </w:pPr>
    </w:p>
    <w:p w:rsidR="00420E78" w:rsidRDefault="00420E78" w:rsidP="00AE2896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Thank you for your continued support during this time of adjustment for us all.</w:t>
      </w:r>
    </w:p>
    <w:p w:rsidR="00420E78" w:rsidRDefault="00420E78" w:rsidP="00AE2896">
      <w:pPr>
        <w:rPr>
          <w:rFonts w:ascii="SassoonPrimaryInfant" w:hAnsi="SassoonPrimaryInfant"/>
          <w:sz w:val="24"/>
          <w:szCs w:val="24"/>
        </w:rPr>
      </w:pPr>
    </w:p>
    <w:p w:rsidR="00420E78" w:rsidRDefault="00420E78" w:rsidP="00AE2896">
      <w:pPr>
        <w:rPr>
          <w:rFonts w:ascii="SassoonPrimaryInfant" w:hAnsi="SassoonPrimaryInfant"/>
          <w:sz w:val="24"/>
          <w:szCs w:val="24"/>
        </w:rPr>
      </w:pPr>
    </w:p>
    <w:p w:rsidR="00866884" w:rsidRDefault="00866884" w:rsidP="00AE2896">
      <w:pPr>
        <w:rPr>
          <w:rFonts w:ascii="SassoonPrimaryInfant" w:hAnsi="SassoonPrimaryInfant"/>
          <w:sz w:val="24"/>
          <w:szCs w:val="24"/>
        </w:rPr>
      </w:pPr>
    </w:p>
    <w:p w:rsidR="00866884" w:rsidRPr="00AE2896" w:rsidRDefault="00866884" w:rsidP="00AE2896">
      <w:pPr>
        <w:rPr>
          <w:rFonts w:ascii="SassoonPrimaryInfant" w:hAnsi="SassoonPrimaryInfant"/>
          <w:sz w:val="24"/>
          <w:szCs w:val="24"/>
        </w:rPr>
      </w:pPr>
    </w:p>
    <w:sectPr w:rsidR="00866884" w:rsidRPr="00AE2896" w:rsidSect="004758C4">
      <w:pgSz w:w="11906" w:h="16838"/>
      <w:pgMar w:top="1440" w:right="1440" w:bottom="1440" w:left="144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96"/>
    <w:rsid w:val="00217157"/>
    <w:rsid w:val="00235793"/>
    <w:rsid w:val="003F09EF"/>
    <w:rsid w:val="00420E78"/>
    <w:rsid w:val="004758C4"/>
    <w:rsid w:val="00513CBA"/>
    <w:rsid w:val="00866884"/>
    <w:rsid w:val="00AE2896"/>
    <w:rsid w:val="00C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687F"/>
  <w15:chartTrackingRefBased/>
  <w15:docId w15:val="{B257812D-666D-46AE-9FB5-9FB4B518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68F6-5B9C-4DED-A7AE-12D0B2A5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MCCANN</dc:creator>
  <cp:keywords/>
  <dc:description/>
  <cp:lastModifiedBy>D MCCANN</cp:lastModifiedBy>
  <cp:revision>2</cp:revision>
  <cp:lastPrinted>2020-09-16T10:45:00Z</cp:lastPrinted>
  <dcterms:created xsi:type="dcterms:W3CDTF">2020-09-16T10:54:00Z</dcterms:created>
  <dcterms:modified xsi:type="dcterms:W3CDTF">2020-09-16T10:54:00Z</dcterms:modified>
</cp:coreProperties>
</file>